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220" w:rsidRDefault="008F4924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ПРИВРЕМЕНИ ОРГАН ГРАДА БЕОГРАДА</w:t>
      </w:r>
      <w:r w:rsidR="00EF2F20">
        <w:rPr>
          <w:rFonts w:ascii="Times New Roman" w:hAnsi="Times New Roman" w:cs="Times New Roman"/>
          <w:sz w:val="24"/>
          <w:szCs w:val="24"/>
          <w:lang w:val="sr-Cyrl-RS"/>
        </w:rPr>
        <w:t>/ОПШТИНЕ</w:t>
      </w:r>
    </w:p>
    <w:p w:rsidR="008F4924" w:rsidRDefault="008F49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924" w:rsidRDefault="008F4924" w:rsidP="008F49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ПРЕДСЕДНИКУ</w:t>
      </w:r>
      <w:r w:rsidR="00EF2F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ПРИВРЕМЕНОГ ОРГАНА</w:t>
      </w:r>
      <w:r w:rsidR="00EF2F20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ГРАДА БЕОГРАДА</w:t>
      </w:r>
      <w:r w:rsidR="00EF2F20">
        <w:rPr>
          <w:rFonts w:ascii="Times New Roman" w:hAnsi="Times New Roman" w:cs="Times New Roman"/>
          <w:sz w:val="24"/>
          <w:szCs w:val="24"/>
          <w:lang w:val="sr-Cyrl-RS"/>
        </w:rPr>
        <w:t>/ОПШТИНЕ</w:t>
      </w:r>
    </w:p>
    <w:p w:rsidR="00EF2F20" w:rsidRDefault="00EF2F20" w:rsidP="00EF2F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</w:t>
      </w:r>
    </w:p>
    <w:p w:rsidR="008F4924" w:rsidRPr="0078169C" w:rsidRDefault="008F4924" w:rsidP="00EF2F2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169C">
        <w:rPr>
          <w:rFonts w:ascii="Times New Roman" w:hAnsi="Times New Roman" w:cs="Times New Roman"/>
          <w:b/>
          <w:sz w:val="24"/>
          <w:szCs w:val="24"/>
          <w:lang w:val="sr-Cyrl-RS"/>
        </w:rPr>
        <w:t>МОЛБА ЗА ОТПИС ПАРНИЧНИХ ТРОШКОВА ГРАДСКОГ ПРАВОБРАНИОЦА</w:t>
      </w:r>
    </w:p>
    <w:p w:rsidR="008F4924" w:rsidRDefault="008F4924" w:rsidP="008F49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924" w:rsidRDefault="008F4924" w:rsidP="008F492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Поштовани господине</w:t>
      </w:r>
      <w:r w:rsidR="00770E6D">
        <w:rPr>
          <w:rFonts w:ascii="Times New Roman" w:hAnsi="Times New Roman" w:cs="Times New Roman"/>
          <w:sz w:val="24"/>
          <w:szCs w:val="24"/>
          <w:lang w:val="sr-Cyrl-RS"/>
        </w:rPr>
        <w:t>/ђо_______________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F4924" w:rsidRDefault="008F4924" w:rsidP="008F49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924" w:rsidRDefault="008F4924" w:rsidP="007816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_______________________________,          запослена</w:t>
      </w:r>
      <w:r w:rsidR="0078169C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78169C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Предшколској установи </w:t>
      </w:r>
    </w:p>
    <w:p w:rsidR="008F4924" w:rsidRPr="003F2869" w:rsidRDefault="008F4924" w:rsidP="0078169C">
      <w:p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(име и презиме)</w:t>
      </w:r>
    </w:p>
    <w:p w:rsidR="008F4924" w:rsidRDefault="008F4924" w:rsidP="007816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       обраћам Вам се са молбом да ми Град </w:t>
      </w:r>
      <w:r w:rsidR="00770E6D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отпише </w:t>
      </w:r>
    </w:p>
    <w:p w:rsidR="008F4924" w:rsidRDefault="008F4924" w:rsidP="007816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(назив установе)</w:t>
      </w:r>
      <w:r w:rsidR="00770E6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(име града, општине)</w:t>
      </w:r>
    </w:p>
    <w:p w:rsidR="008F4924" w:rsidRDefault="008F4924" w:rsidP="007816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парничне трошкове у износу од ____________________ динара које ми потражује Градско </w:t>
      </w:r>
    </w:p>
    <w:p w:rsidR="008F4924" w:rsidRDefault="008F4924" w:rsidP="007816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правобранилаштво</w:t>
      </w:r>
      <w:r w:rsidR="006C6223">
        <w:rPr>
          <w:rFonts w:ascii="Times New Roman" w:hAnsi="Times New Roman" w:cs="Times New Roman"/>
          <w:sz w:val="24"/>
          <w:szCs w:val="24"/>
          <w:lang w:val="sr-Cyrl-RS"/>
        </w:rPr>
        <w:t xml:space="preserve"> града Београда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основу пресуде/решења донетог од стране </w:t>
      </w:r>
    </w:p>
    <w:p w:rsidR="006C6223" w:rsidRDefault="008F4924" w:rsidP="008F492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 бр. _____________________</w:t>
      </w:r>
      <w:r w:rsidR="006C62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6223" w:rsidRDefault="006C6223" w:rsidP="006C622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(назив суда где се води предмет)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(број предмета)</w:t>
      </w:r>
    </w:p>
    <w:p w:rsidR="006C6223" w:rsidRDefault="006C6223" w:rsidP="006C622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924" w:rsidRDefault="006C6223" w:rsidP="006C622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ОБРАЗЛОЖЕЊЕ:</w:t>
      </w:r>
    </w:p>
    <w:p w:rsidR="006C6223" w:rsidRDefault="006C6223" w:rsidP="006C622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6223" w:rsidRDefault="006C6223" w:rsidP="006C6223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Услед овакве</w:t>
      </w:r>
      <w:r w:rsidRPr="006C622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промене правног става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Врховног касационог суда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запослени у предшколским установама</w:t>
      </w:r>
      <w:r w:rsidRPr="006C62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 доведени у ситуацију </w:t>
      </w:r>
      <w:r w:rsidRPr="006C622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да ће морати да плаћају туженим установама судске трошкове</w:t>
      </w:r>
      <w:r w:rsidRPr="006C62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(трошкове заступањ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од стране Градског </w:t>
      </w:r>
      <w:r w:rsidRPr="006C62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правобранилаштва односно адвокатске трошкове када је установу заступао адвокат),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који</w:t>
      </w:r>
      <w:r w:rsidRPr="006C622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се</w:t>
      </w: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крећу између 40</w:t>
      </w:r>
      <w:r w:rsidRPr="006C622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.000,оо – 120.000,оо динара.</w:t>
      </w:r>
    </w:p>
    <w:p w:rsidR="006C6223" w:rsidRDefault="006C6223" w:rsidP="006C622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Молимо вас да </w:t>
      </w:r>
      <w:r w:rsidRPr="0078169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примените Препоруку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коју је </w:t>
      </w:r>
      <w:r w:rsidR="00BE2010">
        <w:rPr>
          <w:rFonts w:ascii="Times New Roman" w:eastAsia="Calibri" w:hAnsi="Times New Roman" w:cs="Times New Roman"/>
          <w:sz w:val="24"/>
          <w:szCs w:val="24"/>
          <w:lang w:val="sr-Cyrl-RS"/>
        </w:rPr>
        <w:t>послало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8169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Министарство државне управе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локалне самоуправе од 11. априла 2023. године, а </w:t>
      </w:r>
      <w:r w:rsidRPr="0078169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 захтев Радне групе за предшколско васпитање и образовање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образоване при кабинету предсе</w:t>
      </w:r>
      <w:r w:rsidR="0078169C">
        <w:rPr>
          <w:rFonts w:ascii="Times New Roman" w:eastAsia="Calibri" w:hAnsi="Times New Roman" w:cs="Times New Roman"/>
          <w:sz w:val="24"/>
          <w:szCs w:val="24"/>
          <w:lang w:val="sr-Cyrl-RS"/>
        </w:rPr>
        <w:t>дника Владе</w:t>
      </w:r>
      <w:r w:rsidR="00BE20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Иницијативу Самосталног синдиката предшколског васпитања и образовања Србије</w:t>
      </w:r>
      <w:r w:rsidR="007816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Сходно овој препоруци, јединице локалне самоуправе, а тиме и град Београд, </w:t>
      </w:r>
      <w:r w:rsidR="0078169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 позивају да у целости отпишу</w:t>
      </w:r>
      <w:r w:rsidR="0078169C" w:rsidRPr="0078169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парничне трошкове</w:t>
      </w:r>
      <w:r w:rsidR="0078169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запосленима у предшколским установама.</w:t>
      </w:r>
    </w:p>
    <w:p w:rsidR="0078169C" w:rsidRPr="006C6223" w:rsidRDefault="0078169C" w:rsidP="006C622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ДОКАЗ: - </w:t>
      </w:r>
      <w:r w:rsidRPr="0078169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Препорука Министар</w:t>
      </w: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с</w:t>
      </w:r>
      <w:r w:rsidRPr="0078169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тва државне управе и локалне самоуправе од 11.04.2023.</w:t>
      </w:r>
      <w:r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</w:t>
      </w:r>
    </w:p>
    <w:p w:rsidR="006C6223" w:rsidRDefault="006C6223" w:rsidP="006C622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C6223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С обзиром да би плаћањем насталих парничних трошкова, </w:t>
      </w:r>
      <w:r w:rsidR="0078169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запослени</w:t>
      </w:r>
      <w:r w:rsidRPr="006C622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 чланови њихових породица били доведени у катастрофалан материјални положај</w:t>
      </w:r>
      <w:r w:rsidRPr="006C62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стање апсолутног сиромаштва, то вас молимо да се својим ауторит</w:t>
      </w:r>
      <w:r w:rsidR="0078169C">
        <w:rPr>
          <w:rFonts w:ascii="Times New Roman" w:eastAsia="Calibri" w:hAnsi="Times New Roman" w:cs="Times New Roman"/>
          <w:sz w:val="24"/>
          <w:szCs w:val="24"/>
          <w:lang w:val="sr-Cyrl-RS"/>
        </w:rPr>
        <w:t>етом заузмете да предшколске установе</w:t>
      </w:r>
      <w:r w:rsidR="0078169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 Градско правобранилаштво града Београда</w:t>
      </w:r>
      <w:r w:rsidRPr="006C622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169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отпишу парничне трошкове</w:t>
      </w:r>
      <w:r w:rsidRPr="006C6223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својих запослених</w:t>
      </w:r>
      <w:r w:rsidR="0078169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8169C" w:rsidRDefault="0078169C" w:rsidP="006C622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8169C" w:rsidRDefault="0078169C" w:rsidP="006C622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Контакт телефон: </w:t>
      </w:r>
      <w:r w:rsidR="00770E6D"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________________(упишите Ваш број)</w:t>
      </w:r>
    </w:p>
    <w:p w:rsidR="0078169C" w:rsidRDefault="0078169C" w:rsidP="006C6223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8169C" w:rsidRDefault="0078169C" w:rsidP="0078169C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нади да ћете услушити моју молбу,</w:t>
      </w:r>
    </w:p>
    <w:p w:rsidR="0078169C" w:rsidRDefault="0078169C" w:rsidP="0078169C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8169C" w:rsidRPr="006C6223" w:rsidRDefault="0078169C" w:rsidP="0078169C">
      <w:pPr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____________________________</w:t>
      </w:r>
    </w:p>
    <w:p w:rsidR="006C6223" w:rsidRPr="006C6223" w:rsidRDefault="0078169C" w:rsidP="0078169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(потпис запосленог)</w:t>
      </w:r>
    </w:p>
    <w:sectPr w:rsidR="006C6223" w:rsidRPr="006C6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24"/>
    <w:rsid w:val="000C35C8"/>
    <w:rsid w:val="003F2869"/>
    <w:rsid w:val="006C6223"/>
    <w:rsid w:val="00770E6D"/>
    <w:rsid w:val="0078169C"/>
    <w:rsid w:val="008F4924"/>
    <w:rsid w:val="00BE2010"/>
    <w:rsid w:val="00DC606B"/>
    <w:rsid w:val="00DD5220"/>
    <w:rsid w:val="00E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DDE8E-B3E5-40C9-82BA-98FCFA30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T450</dc:creator>
  <cp:keywords/>
  <dc:description/>
  <cp:lastModifiedBy>Korisnik</cp:lastModifiedBy>
  <cp:revision>2</cp:revision>
  <dcterms:created xsi:type="dcterms:W3CDTF">2024-01-15T14:29:00Z</dcterms:created>
  <dcterms:modified xsi:type="dcterms:W3CDTF">2024-01-15T14:29:00Z</dcterms:modified>
</cp:coreProperties>
</file>